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9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9"/>
        <w:gridCol w:w="705"/>
        <w:gridCol w:w="735"/>
        <w:gridCol w:w="2249"/>
        <w:gridCol w:w="765"/>
        <w:gridCol w:w="735"/>
        <w:gridCol w:w="9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60" w:lineRule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zh-TW" w:eastAsia="zh-CN"/>
              </w:rPr>
              <w:t>研究参与者</w:t>
            </w:r>
            <w:r>
              <w:rPr>
                <w:rFonts w:ascii="仿宋" w:hAnsi="仿宋" w:eastAsia="仿宋" w:cs="仿宋"/>
                <w:b w:val="0"/>
                <w:bCs w:val="0"/>
                <w:sz w:val="22"/>
                <w:szCs w:val="22"/>
                <w:lang w:val="zh-TW" w:eastAsia="zh-TW"/>
              </w:rPr>
              <w:t>编号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60" w:lineRule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zh-TW" w:eastAsia="zh-CN"/>
              </w:rPr>
              <w:t>研究参与者</w:t>
            </w:r>
            <w:r>
              <w:rPr>
                <w:rFonts w:ascii="仿宋" w:hAnsi="仿宋" w:eastAsia="仿宋" w:cs="仿宋"/>
                <w:b w:val="0"/>
                <w:bCs w:val="0"/>
                <w:sz w:val="22"/>
                <w:szCs w:val="22"/>
                <w:lang w:val="zh-TW" w:eastAsia="zh-TW"/>
              </w:rPr>
              <w:t>姓名缩写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7"/>
        <w:framePr w:wrap="auto" w:vAnchor="margin" w:hAnchor="text" w:yAlign="inline"/>
        <w:spacing w:line="360" w:lineRule="auto"/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</w:pPr>
    </w:p>
    <w:p>
      <w:pPr>
        <w:pStyle w:val="7"/>
        <w:framePr w:wrap="auto" w:vAnchor="margin" w:hAnchor="text" w:yAlign="inline"/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sz w:val="30"/>
          <w:szCs w:val="30"/>
          <w:rtl w:val="0"/>
          <w:lang w:val="zh-TW" w:eastAsia="zh-CN"/>
        </w:rPr>
        <w:t>研究参与者</w:t>
      </w:r>
      <w:r>
        <w:rPr>
          <w:rFonts w:ascii="仿宋" w:hAnsi="仿宋" w:eastAsia="仿宋" w:cs="仿宋"/>
          <w:sz w:val="30"/>
          <w:szCs w:val="30"/>
          <w:rtl w:val="0"/>
          <w:lang w:val="zh-TW" w:eastAsia="zh-TW"/>
        </w:rPr>
        <w:t>知情同意书（未成年人口头告知版）</w:t>
      </w:r>
    </w:p>
    <w:p>
      <w:pPr>
        <w:pStyle w:val="8"/>
        <w:framePr w:wrap="auto" w:vAnchor="margin" w:hAnchor="text" w:yAlign="inline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rtl w:val="0"/>
          <w:lang w:val="zh-TW" w:eastAsia="zh-TW"/>
        </w:rPr>
        <w:t>试验名称：</w:t>
      </w:r>
    </w:p>
    <w:p>
      <w:pPr>
        <w:pStyle w:val="8"/>
        <w:framePr w:wrap="auto" w:vAnchor="margin" w:hAnchor="text" w:yAlign="inline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rtl w:val="0"/>
          <w:lang w:val="zh-TW" w:eastAsia="zh-TW"/>
        </w:rPr>
        <w:t xml:space="preserve">试验承担方： </w:t>
      </w:r>
    </w:p>
    <w:p>
      <w:pPr>
        <w:pStyle w:val="8"/>
        <w:framePr w:wrap="auto" w:vAnchor="margin" w:hAnchor="text" w:yAlign="inline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rtl w:val="0"/>
          <w:lang w:val="zh-TW" w:eastAsia="zh-TW"/>
        </w:rPr>
        <w:t xml:space="preserve">试验地址： </w:t>
      </w:r>
    </w:p>
    <w:p>
      <w:pPr>
        <w:pStyle w:val="8"/>
        <w:framePr w:wrap="auto" w:vAnchor="margin" w:hAnchor="text" w:yAlign="inline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rtl w:val="0"/>
          <w:lang w:val="zh-TW" w:eastAsia="zh-TW"/>
        </w:rPr>
        <w:t>【告知项】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color="000000"/>
          <w:rtl w:val="0"/>
          <w:lang w:val="zh-TW" w:eastAsia="zh-TW"/>
        </w:rPr>
        <w:t>小朋友：你好！</w:t>
      </w:r>
    </w:p>
    <w:p>
      <w:pPr>
        <w:pStyle w:val="9"/>
        <w:framePr w:wrap="auto" w:vAnchor="margin" w:hAnchor="text" w:yAlign="inline"/>
        <w:spacing w:line="360" w:lineRule="auto"/>
        <w:ind w:firstLine="600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rtl w:val="0"/>
          <w:lang w:val="zh-CN" w:eastAsia="zh-CN"/>
        </w:rPr>
        <w:t>这份资料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将有大人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  <w:t>（</w:t>
      </w:r>
      <w:r>
        <w:rPr>
          <w:rFonts w:ascii="仿宋" w:hAnsi="仿宋" w:eastAsia="仿宋" w:cs="仿宋"/>
          <w:sz w:val="30"/>
          <w:szCs w:val="30"/>
          <w:rtl w:val="0"/>
          <w:lang w:val="zh-CN" w:eastAsia="zh-CN"/>
        </w:rPr>
        <w:t>他们是研究人员或工作人员）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帮你阅读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理解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  <w:t>，</w:t>
      </w:r>
      <w:r>
        <w:rPr>
          <w:rFonts w:ascii="仿宋" w:hAnsi="仿宋" w:eastAsia="仿宋" w:cs="仿宋"/>
          <w:sz w:val="30"/>
          <w:szCs w:val="30"/>
          <w:rtl w:val="0"/>
          <w:lang w:val="zh-CN" w:eastAsia="zh-CN"/>
        </w:rPr>
        <w:t>还</w:t>
      </w:r>
      <w:r>
        <w:rPr>
          <w:rFonts w:ascii="仿宋" w:hAnsi="仿宋" w:eastAsia="仿宋" w:cs="仿宋"/>
          <w:sz w:val="30"/>
          <w:szCs w:val="30"/>
          <w:rtl w:val="0"/>
          <w:lang w:val="zh-TW" w:eastAsia="zh-TW"/>
        </w:rPr>
        <w:t>会向你解释这个研究的</w:t>
      </w:r>
      <w:r>
        <w:rPr>
          <w:rFonts w:ascii="仿宋" w:hAnsi="仿宋" w:eastAsia="仿宋" w:cs="仿宋"/>
          <w:sz w:val="30"/>
          <w:szCs w:val="30"/>
          <w:rtl w:val="0"/>
          <w:lang w:val="zh-CN" w:eastAsia="zh-CN"/>
        </w:rPr>
        <w:t>细节。</w:t>
      </w:r>
    </w:p>
    <w:p>
      <w:pPr>
        <w:pStyle w:val="9"/>
        <w:framePr w:wrap="auto" w:vAnchor="margin" w:hAnchor="text" w:yAlign="inline"/>
        <w:spacing w:line="360" w:lineRule="auto"/>
        <w:ind w:firstLine="600"/>
        <w:rPr>
          <w:rFonts w:ascii="仿宋" w:hAnsi="仿宋" w:eastAsia="仿宋" w:cs="仿宋"/>
          <w:color w:val="000000"/>
          <w:kern w:val="0"/>
          <w:sz w:val="30"/>
          <w:szCs w:val="30"/>
          <w:u w:color="00000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这份资料是为了帮助你记住</w:t>
      </w:r>
      <w:r>
        <w:rPr>
          <w:rFonts w:ascii="仿宋" w:hAnsi="仿宋" w:eastAsia="仿宋" w:cs="仿宋"/>
          <w:sz w:val="30"/>
          <w:szCs w:val="30"/>
          <w:rtl w:val="0"/>
          <w:lang w:val="zh-CN" w:eastAsia="zh-CN"/>
        </w:rPr>
        <w:t>工作人员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所说的相关内容。如果你有看不懂的字或者词语，可以问</w:t>
      </w:r>
      <w:r>
        <w:rPr>
          <w:rFonts w:ascii="仿宋" w:hAnsi="仿宋" w:eastAsia="仿宋" w:cs="仿宋"/>
          <w:sz w:val="30"/>
          <w:szCs w:val="30"/>
          <w:rtl w:val="0"/>
          <w:lang w:val="zh-CN" w:eastAsia="zh-CN"/>
        </w:rPr>
        <w:t>他们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。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你还会拿到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另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一份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资料，上面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写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有更多的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内容。如果你和你的爸爸妈妈在回家后还想了解更多信息，可以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向这个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电话号码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en-US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  <w:t>********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en-US"/>
        </w:rPr>
        <w:t xml:space="preserve">    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的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工作人员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提问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。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lang w:val="zh-TW" w:eastAsia="zh-TW"/>
        </w:rPr>
        <w:br w:type="textWrapping"/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color="000000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auto"/>
        <w:ind w:right="0"/>
        <w:jc w:val="both"/>
        <w:rPr>
          <w:rFonts w:ascii="仿宋" w:hAnsi="仿宋" w:eastAsia="仿宋" w:cs="仿宋"/>
          <w:b/>
          <w:bCs/>
          <w:sz w:val="30"/>
          <w:szCs w:val="30"/>
          <w:u w:val="none" w:color="auto"/>
          <w:rtl w:val="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val="none" w:color="auto"/>
          <w:rtl w:val="0"/>
          <w:lang w:val="zh-TW" w:eastAsia="zh-TW"/>
        </w:rPr>
        <w:t>我需要做些什么</w:t>
      </w:r>
    </w:p>
    <w:p>
      <w:pPr>
        <w:framePr w:wrap="auto" w:vAnchor="margin" w:hAnchor="text" w:yAlign="inline"/>
        <w:spacing w:line="360" w:lineRule="auto"/>
        <w:ind w:firstLine="600"/>
        <w:rPr>
          <w:rFonts w:ascii="仿宋" w:hAnsi="仿宋" w:eastAsia="仿宋" w:cs="仿宋"/>
          <w:color w:val="000000"/>
          <w:kern w:val="0"/>
          <w:sz w:val="30"/>
          <w:szCs w:val="30"/>
          <w:u w:color="00000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如果你尝试这种（测试产品）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en-US"/>
        </w:rPr>
        <w:t>,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你可以让你的爸爸妈妈来帮助你决定是不是参加这个研究。</w:t>
      </w:r>
    </w:p>
    <w:p>
      <w:pPr>
        <w:framePr w:wrap="auto" w:vAnchor="margin" w:hAnchor="text" w:yAlign="inline"/>
        <w:spacing w:line="360" w:lineRule="auto"/>
        <w:ind w:firstLine="600"/>
        <w:rPr>
          <w:rFonts w:ascii="仿宋" w:hAnsi="仿宋" w:eastAsia="仿宋" w:cs="仿宋"/>
          <w:color w:val="2E74B5"/>
          <w:kern w:val="0"/>
          <w:sz w:val="30"/>
          <w:szCs w:val="30"/>
          <w:u w:color="2E74B5"/>
        </w:rPr>
      </w:pPr>
      <w:r>
        <w:rPr>
          <w:rFonts w:ascii="仿宋" w:hAnsi="仿宋" w:eastAsia="仿宋" w:cs="仿宋"/>
          <w:color w:val="2E74B5"/>
          <w:kern w:val="0"/>
          <w:sz w:val="30"/>
          <w:szCs w:val="30"/>
          <w:u w:color="2E74B5"/>
          <w:rtl w:val="0"/>
          <w:lang w:val="en-US"/>
        </w:rPr>
        <w:t>-</w:t>
      </w:r>
      <w:r>
        <w:rPr>
          <w:rFonts w:ascii="仿宋" w:hAnsi="仿宋" w:eastAsia="仿宋" w:cs="仿宋"/>
          <w:color w:val="2E74B5"/>
          <w:kern w:val="0"/>
          <w:sz w:val="30"/>
          <w:szCs w:val="30"/>
          <w:u w:color="2E74B5"/>
          <w:rtl w:val="0"/>
          <w:lang w:val="zh-CN" w:eastAsia="zh-CN"/>
        </w:rPr>
        <w:t>（</w:t>
      </w:r>
      <w:r>
        <w:rPr>
          <w:rFonts w:ascii="仿宋" w:hAnsi="仿宋" w:eastAsia="仿宋" w:cs="仿宋"/>
          <w:color w:val="2E74B5"/>
          <w:kern w:val="0"/>
          <w:sz w:val="30"/>
          <w:szCs w:val="30"/>
          <w:u w:color="2E74B5"/>
          <w:rtl w:val="0"/>
          <w:lang w:val="zh-TW" w:eastAsia="zh-TW"/>
        </w:rPr>
        <w:t>告知这个项目需要受试儿童配合的注意事项</w:t>
      </w:r>
      <w:r>
        <w:rPr>
          <w:rFonts w:ascii="仿宋" w:hAnsi="仿宋" w:eastAsia="仿宋" w:cs="仿宋"/>
          <w:color w:val="2E74B5"/>
          <w:kern w:val="0"/>
          <w:sz w:val="30"/>
          <w:szCs w:val="30"/>
          <w:u w:color="2E74B5"/>
          <w:rtl w:val="0"/>
          <w:lang w:val="zh-CN" w:eastAsia="zh-CN"/>
        </w:rPr>
        <w:t>）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我们会让你把姓名写在这张表格的最后。你随时可以改变主意，停止这个研究。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auto"/>
        <w:ind w:right="0"/>
        <w:jc w:val="left"/>
        <w:rPr>
          <w:rFonts w:ascii="仿宋" w:hAnsi="仿宋" w:eastAsia="仿宋" w:cs="仿宋"/>
          <w:b/>
          <w:bCs/>
          <w:sz w:val="30"/>
          <w:szCs w:val="30"/>
          <w:u w:val="none" w:color="auto"/>
          <w:rtl w:val="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val="none" w:color="auto"/>
          <w:rtl w:val="0"/>
          <w:lang w:val="zh-TW" w:eastAsia="zh-TW"/>
        </w:rPr>
        <w:t>你们会对我做什么</w:t>
      </w:r>
    </w:p>
    <w:p>
      <w:pPr>
        <w:framePr w:wrap="auto" w:vAnchor="margin" w:hAnchor="text" w:yAlign="inline"/>
        <w:numPr>
          <w:ilvl w:val="-1"/>
          <w:numId w:val="0"/>
        </w:numPr>
        <w:bidi w:val="0"/>
        <w:spacing w:line="360" w:lineRule="auto"/>
        <w:ind w:right="0" w:firstLine="0"/>
        <w:jc w:val="left"/>
        <w:rPr>
          <w:rFonts w:ascii="仿宋" w:hAnsi="仿宋" w:eastAsia="仿宋" w:cs="仿宋"/>
          <w:b/>
          <w:bCs/>
          <w:sz w:val="30"/>
          <w:szCs w:val="30"/>
          <w:rtl w:val="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color="000000"/>
          <w:rtl w:val="0"/>
          <w:lang w:val="zh-CN" w:eastAsia="zh-CN"/>
        </w:rPr>
        <w:t>（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简单描述研究目的和背景意义</w:t>
      </w:r>
      <w:r>
        <w:rPr>
          <w:rFonts w:ascii="仿宋" w:hAnsi="仿宋" w:eastAsia="仿宋" w:cs="仿宋"/>
          <w:color w:val="C00000"/>
          <w:kern w:val="0"/>
          <w:sz w:val="30"/>
          <w:szCs w:val="30"/>
          <w:u w:color="C00000"/>
          <w:rtl w:val="0"/>
          <w:lang w:val="en-US"/>
        </w:rPr>
        <w:t>――</w:t>
      </w:r>
      <w:r>
        <w:rPr>
          <w:rFonts w:ascii="仿宋" w:hAnsi="仿宋" w:eastAsia="仿宋" w:cs="仿宋"/>
          <w:color w:val="C00000"/>
          <w:kern w:val="0"/>
          <w:sz w:val="30"/>
          <w:szCs w:val="30"/>
          <w:u w:color="C00000"/>
          <w:rtl w:val="0"/>
          <w:lang w:val="zh-TW" w:eastAsia="zh-TW"/>
        </w:rPr>
        <w:t>语言要求儿童易理解。</w:t>
      </w:r>
      <w:r>
        <w:rPr>
          <w:rFonts w:ascii="仿宋" w:hAnsi="仿宋" w:eastAsia="仿宋" w:cs="仿宋"/>
          <w:color w:val="C00000"/>
          <w:kern w:val="0"/>
          <w:sz w:val="30"/>
          <w:szCs w:val="30"/>
          <w:u w:color="C00000"/>
          <w:rtl w:val="0"/>
          <w:lang w:val="zh-CN" w:eastAsia="zh-CN"/>
        </w:rPr>
        <w:t>）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</w:pPr>
      <w:r>
        <w:rPr>
          <w:rtl w:val="0"/>
          <w:lang w:val="zh-CN" w:eastAsia="zh-CN"/>
        </w:rPr>
        <w:t>（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研究过程的介绍</w:t>
      </w:r>
      <w:r>
        <w:rPr>
          <w:rFonts w:ascii="仿宋" w:hAnsi="仿宋" w:eastAsia="仿宋" w:cs="仿宋"/>
          <w:color w:val="C00000"/>
          <w:kern w:val="0"/>
          <w:sz w:val="30"/>
          <w:szCs w:val="30"/>
          <w:u w:color="C00000"/>
          <w:rtl w:val="0"/>
          <w:lang w:val="en-US"/>
        </w:rPr>
        <w:t>――</w:t>
      </w:r>
      <w:r>
        <w:rPr>
          <w:rFonts w:ascii="仿宋" w:hAnsi="仿宋" w:eastAsia="仿宋" w:cs="仿宋"/>
          <w:color w:val="C00000"/>
          <w:kern w:val="0"/>
          <w:sz w:val="30"/>
          <w:szCs w:val="30"/>
          <w:u w:color="C00000"/>
          <w:rtl w:val="0"/>
          <w:lang w:val="zh-TW" w:eastAsia="zh-TW"/>
        </w:rPr>
        <w:t>语言要求儿童易理解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。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  <w:t>）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auto"/>
        <w:ind w:right="0"/>
        <w:jc w:val="left"/>
        <w:rPr>
          <w:rFonts w:ascii="仿宋" w:hAnsi="仿宋" w:eastAsia="仿宋" w:cs="仿宋"/>
          <w:b/>
          <w:bCs/>
          <w:sz w:val="30"/>
          <w:szCs w:val="30"/>
          <w:u w:val="none" w:color="auto"/>
          <w:rtl w:val="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val="none" w:color="auto"/>
          <w:rtl w:val="0"/>
          <w:lang w:val="zh-TW" w:eastAsia="zh-TW"/>
        </w:rPr>
        <w:t>（测试产品）会对我产生什么作用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我们希望（测试产品）可以帮助你的（皮肤，等）感觉更好，但是有时候（测试产品）也可能让你的（皮肤，等）会感到一点不适。所以如果你觉得不舒服，你要告诉你的爸爸或妈妈，或者告诉这个研究的研究者或工作人员（叔叔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en-US"/>
        </w:rPr>
        <w:t>/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阿姨）。我们会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及时帮助你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，让你不舒服的感觉能够很快好转。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val="none" w:color="auto"/>
          <w:rtl w:val="0"/>
          <w:lang w:val="zh-TW" w:eastAsia="zh-TW"/>
        </w:rPr>
      </w:pPr>
    </w:p>
    <w:p>
      <w:pPr>
        <w:framePr w:wrap="auto" w:vAnchor="margin" w:hAnchor="text" w:yAlign="inline"/>
        <w:numPr>
          <w:ilvl w:val="0"/>
          <w:numId w:val="1"/>
        </w:numPr>
        <w:bidi w:val="0"/>
        <w:spacing w:line="360" w:lineRule="auto"/>
        <w:ind w:right="0"/>
        <w:jc w:val="left"/>
        <w:rPr>
          <w:rFonts w:ascii="仿宋" w:hAnsi="仿宋" w:eastAsia="仿宋" w:cs="仿宋"/>
          <w:b/>
          <w:bCs/>
          <w:sz w:val="30"/>
          <w:szCs w:val="30"/>
          <w:u w:val="none" w:color="auto"/>
          <w:rtl w:val="0"/>
          <w:lang w:val="zh-TW" w:eastAsia="zh-T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u w:val="none" w:color="auto"/>
          <w:rtl w:val="0"/>
          <w:lang w:val="zh-TW" w:eastAsia="zh-TW"/>
        </w:rPr>
        <w:t>我现在应该做什么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和你的爸爸或妈妈一起读这份资料，和他们讨论资料的内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容并提出问题。同时也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可以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和这个研究的研究者或工作人员（叔叔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en-US"/>
        </w:rPr>
        <w:t>/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阿姨）进行讨论，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你要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确认你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是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愿意参加研究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的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CN" w:eastAsia="zh-CN"/>
        </w:rPr>
        <w:t>，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并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要弄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清楚接下来你需要做什么。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如果你愿意参加</w:t>
      </w:r>
      <w:r>
        <w:rPr>
          <w:rFonts w:ascii="仿宋" w:hAnsi="仿宋" w:eastAsia="仿宋" w:cs="仿宋"/>
          <w:kern w:val="0"/>
          <w:sz w:val="30"/>
          <w:szCs w:val="30"/>
          <w:rtl w:val="0"/>
          <w:lang w:val="zh-CN" w:eastAsia="zh-CN"/>
        </w:rPr>
        <w:t>这个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研究，请你告诉你的家长和这个研究的研究者或工作人员（叔叔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en-US"/>
        </w:rPr>
        <w:t>/</w:t>
      </w: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阿姨）。</w:t>
      </w:r>
    </w:p>
    <w:p>
      <w:pPr>
        <w:framePr w:wrap="auto" w:vAnchor="margin" w:hAnchor="text" w:yAlign="inline"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color="000000"/>
          <w:rtl w:val="0"/>
          <w:lang w:val="zh-TW" w:eastAsia="zh-TW"/>
        </w:rPr>
        <w:t>小朋友，非常感谢你阅读这份资料！</w:t>
      </w:r>
    </w:p>
    <w:p>
      <w:pPr>
        <w:framePr w:wrap="auto" w:vAnchor="margin" w:hAnchor="text" w:yAlign="inline"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0"/>
          <w:szCs w:val="30"/>
          <w:u w:color="000000"/>
        </w:rPr>
      </w:pPr>
    </w:p>
    <w:p>
      <w:pPr>
        <w:framePr w:wrap="auto" w:vAnchor="margin" w:hAnchor="text" w:yAlign="inline"/>
        <w:spacing w:line="360" w:lineRule="auto"/>
        <w:ind w:firstLine="600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-S19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  <w:jc w:val="center"/>
      <w:rPr>
        <w:rFonts w:ascii="新宋体" w:hAnsi="新宋体" w:eastAsia="新宋体" w:cs="新宋体"/>
        <w:b/>
        <w:bCs/>
        <w:color w:val="595959"/>
        <w:sz w:val="20"/>
        <w:szCs w:val="20"/>
        <w:u w:color="595959"/>
        <w:lang w:val="zh-TW" w:eastAsia="zh-TW"/>
      </w:rPr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1232535</wp:posOffset>
          </wp:positionH>
          <wp:positionV relativeFrom="page">
            <wp:posOffset>558800</wp:posOffset>
          </wp:positionV>
          <wp:extent cx="304165" cy="308610"/>
          <wp:effectExtent l="0" t="0" r="0" b="0"/>
          <wp:wrapNone/>
          <wp:docPr id="1073741825" name="officeArt object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" cy="308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新宋体" w:hAnsi="新宋体" w:eastAsia="新宋体" w:cs="新宋体"/>
        <w:b/>
        <w:bCs/>
        <w:color w:val="595959"/>
        <w:sz w:val="20"/>
        <w:szCs w:val="20"/>
        <w:u w:color="595959"/>
        <w:rtl w:val="0"/>
        <w:lang w:val="zh-TW" w:eastAsia="zh-TW"/>
      </w:rPr>
      <w:t>上海市临床研究伦理委员会</w:t>
    </w:r>
  </w:p>
  <w:p>
    <w:pPr>
      <w:framePr w:wrap="auto" w:vAnchor="margin" w:hAnchor="text" w:yAlign="inline"/>
      <w:pBdr>
        <w:top w:val="none" w:color="auto" w:sz="0" w:space="0"/>
        <w:left w:val="none" w:color="auto" w:sz="0" w:space="0"/>
        <w:bottom w:val="single" w:color="000000" w:sz="4" w:space="0"/>
        <w:right w:val="none" w:color="auto" w:sz="0" w:space="0"/>
      </w:pBdr>
      <w:jc w:val="center"/>
    </w:pPr>
    <w:r>
      <w:rPr>
        <w:rFonts w:ascii="Calibri" w:hAnsi="Calibri" w:eastAsia="Calibri" w:cs="Calibri"/>
        <w:b/>
        <w:bCs/>
        <w:color w:val="595959"/>
        <w:sz w:val="20"/>
        <w:szCs w:val="20"/>
        <w:u w:color="595959"/>
        <w:rtl w:val="0"/>
        <w:lang w:val="en-US"/>
      </w:rPr>
      <w:t>SHANGHAI ETHICS COMMITTEE FOR CLINICAL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zVjOTUwNTE2Yjc4MjYyZTdmMzcwNThjMWYzZDU2YTgifQ=="/>
  </w:docVars>
  <w:rsids>
    <w:rsidRoot w:val="00000000"/>
    <w:rsid w:val="04DF47BA"/>
    <w:rsid w:val="145E022F"/>
    <w:rsid w:val="302C572B"/>
    <w:rsid w:val="3A3014E3"/>
    <w:rsid w:val="3DF061E6"/>
    <w:rsid w:val="6035684E"/>
    <w:rsid w:val="61157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标题 11"/>
    <w:next w:val="1"/>
    <w:qFormat/>
    <w:uiPriority w:val="0"/>
    <w:pPr>
      <w:keepNext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left" w:pos="720"/>
        <w:tab w:val="left" w:pos="1440"/>
        <w:tab w:val="left" w:pos="2160"/>
        <w:tab w:val="left" w:pos="2880"/>
        <w:tab w:val="center" w:pos="5089"/>
      </w:tabs>
      <w:suppressAutoHyphens w:val="0"/>
      <w:bidi w:val="0"/>
      <w:spacing w:before="240" w:beforeAutospacing="0" w:after="60" w:afterAutospacing="0" w:line="240" w:lineRule="auto"/>
      <w:ind w:left="0" w:right="0" w:firstLine="0"/>
      <w:jc w:val="center"/>
      <w:outlineLvl w:val="0"/>
    </w:pPr>
    <w:rPr>
      <w:rFonts w:ascii="宋体" w:hAnsi="宋体" w:eastAsia="宋体" w:cs="宋体"/>
      <w:color w:val="000000"/>
      <w:spacing w:val="0"/>
      <w:w w:val="100"/>
      <w:kern w:val="28"/>
      <w:position w:val="0"/>
      <w:sz w:val="24"/>
      <w:szCs w:val="24"/>
      <w:u w:val="double" w:color="000000"/>
      <w:vertAlign w:val="baseline"/>
      <w:lang w:val="en-US"/>
    </w:rPr>
  </w:style>
  <w:style w:type="paragraph" w:customStyle="1" w:styleId="8">
    <w:name w:val="Body Text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left" w:pos="2880"/>
        <w:tab w:val="left" w:leader="dot" w:pos="4320"/>
        <w:tab w:val="left" w:pos="5760"/>
        <w:tab w:val="left" w:pos="8640"/>
      </w:tabs>
      <w:suppressAutoHyphens w:val="0"/>
      <w:bidi w:val="0"/>
      <w:spacing w:before="60" w:beforeAutospacing="0" w:after="60" w:afterAutospacing="0" w:line="240" w:lineRule="auto"/>
      <w:ind w:left="0" w:right="0" w:firstLine="420"/>
      <w:jc w:val="both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Default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KaiTi-S19S" w:hAnsi="KaiTi-S19S" w:eastAsia="KaiTi-S19S" w:cs="KaiTi-S19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0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</w:rPr>
  </w:style>
  <w:style w:type="paragraph" w:customStyle="1" w:styleId="11">
    <w:name w:val="Title1"/>
    <w:qFormat/>
    <w:uiPriority w:val="0"/>
    <w:pPr>
      <w:widowControl w:val="0"/>
      <w:jc w:val="center"/>
    </w:pPr>
    <w:rPr>
      <w:rFonts w:hint="eastAsia" w:ascii="Arial Unicode MS" w:hAnsi="Arial Unicode MS" w:eastAsia="Arial" w:cs="Arial Unicode MS"/>
      <w:b/>
      <w:bCs/>
      <w:color w:val="000000"/>
      <w:kern w:val="2"/>
      <w:sz w:val="28"/>
      <w:szCs w:val="2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792</Words>
  <Characters>799</Characters>
  <TotalTime>0</TotalTime>
  <ScaleCrop>false</ScaleCrop>
  <LinksUpToDate>false</LinksUpToDate>
  <CharactersWithSpaces>809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2023-02-15T05:41:00Z</dcterms:created>
  <dc:creator>linzi.zhu</dc:creator>
  <cp:lastModifiedBy>啊茄</cp:lastModifiedBy>
  <dcterms:modified xsi:type="dcterms:W3CDTF">2023-08-07T08:16:05Z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EC203F71C6204ACF8FB90BCF314C9174_13</vt:lpwstr>
  </property>
</Properties>
</file>